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1D13" w14:textId="77777777" w:rsidR="00793E72" w:rsidRPr="00F72A10" w:rsidRDefault="00793E72" w:rsidP="00793E72">
      <w:pPr>
        <w:pStyle w:val="ChapterTitle-"/>
        <w:rPr>
          <w:lang w:val="en-US"/>
        </w:rPr>
      </w:pPr>
      <w:r w:rsidRPr="00F72A10">
        <w:rPr>
          <w:lang w:val="en-US"/>
        </w:rPr>
        <w:t>DANGERS SURROUNDING CHILDREN of CHRISTIAN LEADERS</w:t>
      </w:r>
    </w:p>
    <w:p w14:paraId="2845384C" w14:textId="77777777" w:rsidR="00793E72" w:rsidRPr="008A7736" w:rsidRDefault="00793E72" w:rsidP="00793E72">
      <w:pPr>
        <w:pStyle w:val="lecture"/>
        <w:rPr>
          <w:rFonts w:cs="Arial"/>
        </w:rPr>
      </w:pPr>
      <w:r w:rsidRPr="00F72A10">
        <w:rPr>
          <w:rFonts w:cs="Arial"/>
        </w:rPr>
        <w:t xml:space="preserve">Leader’s Guide: </w:t>
      </w:r>
      <w:r w:rsidR="00C00AEA" w:rsidRPr="00C00AEA">
        <w:rPr>
          <w:rFonts w:cs="Arial"/>
          <w:i w:val="0"/>
          <w:sz w:val="24"/>
        </w:rPr>
        <w:t xml:space="preserve">FR7-3 </w:t>
      </w:r>
    </w:p>
    <w:p w14:paraId="028D7FA6" w14:textId="77777777" w:rsidR="00793E72" w:rsidRPr="00F72A10" w:rsidRDefault="00793E72" w:rsidP="00793E72">
      <w:pPr>
        <w:pStyle w:val="time"/>
        <w:rPr>
          <w:rFonts w:cs="Arial"/>
        </w:rPr>
      </w:pPr>
      <w:r w:rsidRPr="00F72A10">
        <w:rPr>
          <w:rFonts w:cs="Arial"/>
        </w:rPr>
        <w:t>Lecture time: 40 min.</w:t>
      </w:r>
      <w:r w:rsidRPr="00F72A10">
        <w:rPr>
          <w:rFonts w:cs="Arial"/>
        </w:rPr>
        <w:br/>
        <w:t>Discussion time: approx. 30 min.</w:t>
      </w:r>
    </w:p>
    <w:p w14:paraId="0966B416" w14:textId="77777777" w:rsidR="00793E72" w:rsidRDefault="00793E72" w:rsidP="00793E72">
      <w:pPr>
        <w:pStyle w:val="textbold"/>
        <w:rPr>
          <w:rFonts w:cs="Arial"/>
        </w:rPr>
      </w:pPr>
      <w:r w:rsidRPr="00F72A10">
        <w:rPr>
          <w:rFonts w:cs="Arial"/>
        </w:rPr>
        <w:t>Lecture handling instructions</w:t>
      </w:r>
    </w:p>
    <w:p w14:paraId="44176CFC" w14:textId="77777777" w:rsidR="00793E72" w:rsidRPr="00F72A10" w:rsidRDefault="00793E72" w:rsidP="00CD4740">
      <w:pPr>
        <w:pStyle w:val="NumberedList1-3RL"/>
      </w:pPr>
      <w:r w:rsidRPr="00F72A10">
        <w:t xml:space="preserve">Lecture </w:t>
      </w:r>
      <w:r w:rsidR="00A124DA">
        <w:t>FR7</w:t>
      </w:r>
      <w:r w:rsidRPr="00F72A10">
        <w:t>focuses on a very neglected aspect of the team member’s life. Their most cherished possession, their children. Satan desires to ruin them. Discover ahead of time what you can do to protect them.</w:t>
      </w:r>
    </w:p>
    <w:p w14:paraId="51BCEAD6" w14:textId="77777777" w:rsidR="00793E72" w:rsidRDefault="00793E72" w:rsidP="00793E72">
      <w:pPr>
        <w:pStyle w:val="textbold"/>
        <w:rPr>
          <w:rFonts w:cs="Arial"/>
        </w:rPr>
      </w:pPr>
      <w:r w:rsidRPr="00F72A10">
        <w:rPr>
          <w:rFonts w:cs="Arial"/>
        </w:rPr>
        <w:t>Leader’s Oral Opening Comments</w:t>
      </w:r>
    </w:p>
    <w:p w14:paraId="5789E27E" w14:textId="77777777" w:rsidR="00793E72" w:rsidRPr="00F72A10" w:rsidRDefault="00793E72" w:rsidP="00CD4740">
      <w:pPr>
        <w:pStyle w:val="NumberedList1-3RL"/>
      </w:pPr>
      <w:r w:rsidRPr="00F72A10">
        <w:t>From your own discovery</w:t>
      </w:r>
      <w:r>
        <w:t xml:space="preserve"> — </w:t>
      </w:r>
      <w:r w:rsidRPr="00F72A10">
        <w:t>made as above</w:t>
      </w:r>
      <w:r>
        <w:t xml:space="preserve"> — </w:t>
      </w:r>
      <w:r w:rsidRPr="00F72A10">
        <w:t>share your oral introduction.</w:t>
      </w:r>
    </w:p>
    <w:p w14:paraId="5FC2D1F0" w14:textId="77777777" w:rsidR="00793E72" w:rsidRPr="00F72A10" w:rsidRDefault="00793E72" w:rsidP="00793E72">
      <w:pPr>
        <w:pStyle w:val="textbold"/>
        <w:rPr>
          <w:rFonts w:cs="Arial"/>
        </w:rPr>
      </w:pPr>
      <w:r w:rsidRPr="00F72A10">
        <w:rPr>
          <w:rFonts w:cs="Arial"/>
        </w:rPr>
        <w:t>Leader’s Oral Closing Comments</w:t>
      </w:r>
    </w:p>
    <w:p w14:paraId="4FFCE00B" w14:textId="77777777" w:rsidR="00793E72" w:rsidRPr="00F72A10" w:rsidRDefault="00793E72" w:rsidP="00CD4740">
      <w:pPr>
        <w:pStyle w:val="NumberedList1-3RL"/>
      </w:pPr>
      <w:r w:rsidRPr="00F72A10">
        <w:t>Let us close by praying a hedge of protection from Hosea 2:6 (read verse).</w:t>
      </w:r>
    </w:p>
    <w:p w14:paraId="332BE981" w14:textId="77777777" w:rsidR="00793E72" w:rsidRPr="00F72A10" w:rsidRDefault="00793E72" w:rsidP="00793E72">
      <w:pPr>
        <w:pStyle w:val="textbold"/>
        <w:rPr>
          <w:rFonts w:cs="Arial"/>
          <w:lang w:val="en-GB"/>
        </w:rPr>
      </w:pPr>
      <w:r w:rsidRPr="00F72A10">
        <w:rPr>
          <w:rFonts w:cs="Arial"/>
        </w:rPr>
        <w:t>Discussion instructions</w:t>
      </w:r>
      <w:r>
        <w:rPr>
          <w:rFonts w:cs="Arial"/>
        </w:rPr>
        <w:t xml:space="preserve"> </w:t>
      </w:r>
    </w:p>
    <w:p w14:paraId="36A9B5BB" w14:textId="77777777" w:rsidR="00A124DA" w:rsidRPr="00A124DA" w:rsidRDefault="00A124DA" w:rsidP="00793E72">
      <w:pPr>
        <w:pStyle w:val="textbold"/>
        <w:rPr>
          <w:rFonts w:cs="Arial"/>
          <w:b w:val="0"/>
        </w:rPr>
      </w:pPr>
      <w:r>
        <w:rPr>
          <w:rFonts w:cs="Arial"/>
          <w:b w:val="0"/>
        </w:rPr>
        <w:t>Be sure every person participates</w:t>
      </w:r>
    </w:p>
    <w:p w14:paraId="27ADA5CB" w14:textId="77777777" w:rsidR="00793E72" w:rsidRDefault="00793E72" w:rsidP="00793E72">
      <w:pPr>
        <w:pStyle w:val="textbold"/>
        <w:rPr>
          <w:rFonts w:cs="Arial"/>
        </w:rPr>
      </w:pPr>
      <w:r w:rsidRPr="00F72A10">
        <w:rPr>
          <w:rFonts w:cs="Arial"/>
        </w:rPr>
        <w:t>Prayer instructions</w:t>
      </w:r>
    </w:p>
    <w:p w14:paraId="4BBE34F0" w14:textId="77777777" w:rsidR="00793E72" w:rsidRDefault="00793E72" w:rsidP="00CD4740">
      <w:pPr>
        <w:pStyle w:val="NumberedList1-3RL"/>
      </w:pPr>
      <w:r w:rsidRPr="00F72A10">
        <w:t>Offer to the men a time of Prayer and Praise and use the following notes from the lecture:</w:t>
      </w:r>
    </w:p>
    <w:p w14:paraId="5B01AD02" w14:textId="77777777" w:rsidR="00793E72" w:rsidRDefault="00793E72" w:rsidP="00CD4740">
      <w:pPr>
        <w:pStyle w:val="NumberedList1-3RL"/>
      </w:pPr>
      <w:r w:rsidRPr="00F72A10">
        <w:rPr>
          <w:lang w:val="en-GB"/>
        </w:rPr>
        <w:t>For Payer: Take time to look at your own attitudes. Have you allowed pride in your life? Do you feel you</w:t>
      </w:r>
      <w:r w:rsidRPr="00F72A10">
        <w:t xml:space="preserve"> don’t get paid enough? Do you resent being in the public eye and having to live by a higher standard than other Christians? Do you take the things of God for granted, </w:t>
      </w:r>
      <w:r w:rsidR="00A124DA">
        <w:t xml:space="preserve">weekly preaching a message </w:t>
      </w:r>
      <w:r w:rsidRPr="00F72A10">
        <w:t>over and over without any freshness from the Spirit of God? Is there any bitterness in your life?</w:t>
      </w:r>
    </w:p>
    <w:p w14:paraId="6A570D0D" w14:textId="77777777" w:rsidR="00793E72" w:rsidRPr="00F72A10" w:rsidRDefault="00793E72" w:rsidP="00CD4740">
      <w:pPr>
        <w:pStyle w:val="NumberedList1-3RL"/>
        <w:rPr>
          <w:b/>
          <w:lang w:val="en-GB"/>
        </w:rPr>
      </w:pPr>
      <w:r w:rsidRPr="00F72A10">
        <w:t xml:space="preserve">For Praise: What a solemn responsibility it is to recognize and resolve these special dangers our children are in. Start building a praise time into your family lifestyle. Begin by singing </w:t>
      </w:r>
      <w:r w:rsidR="00A124DA">
        <w:t xml:space="preserve">daily </w:t>
      </w:r>
      <w:r w:rsidRPr="00F72A10">
        <w:t>about the joy of the Lord to glorify Him. Then exalt God for the special privileges your children are having because you are privileged to serve Him. Become enthralled with this privilege of being part of a special spiritual family. Let praise ring from your mouth.</w:t>
      </w:r>
      <w:r>
        <w:t xml:space="preserve"> </w:t>
      </w:r>
      <w:r w:rsidRPr="00F72A10">
        <w:t>By God’s grace it is all possible. Hallelujah! Amen!</w:t>
      </w:r>
    </w:p>
    <w:p w14:paraId="289C9812" w14:textId="77777777" w:rsidR="00793E72" w:rsidRPr="00F72A10" w:rsidRDefault="00793E72" w:rsidP="00793E72">
      <w:pPr>
        <w:pStyle w:val="textbold"/>
        <w:rPr>
          <w:rFonts w:cs="Arial"/>
        </w:rPr>
      </w:pPr>
      <w:r w:rsidRPr="00F72A10">
        <w:rPr>
          <w:rFonts w:cs="Arial"/>
        </w:rPr>
        <w:t>Pass-out material instructions</w:t>
      </w:r>
    </w:p>
    <w:p w14:paraId="1A82B70B" w14:textId="77777777" w:rsidR="00793E72" w:rsidRPr="00F72A10" w:rsidRDefault="00793E72" w:rsidP="00CD4740">
      <w:pPr>
        <w:pStyle w:val="NumberedList1-3RL"/>
      </w:pPr>
      <w:r w:rsidRPr="00F72A10">
        <w:t>Copy the above Prayer and Praise Notes and pass out at the appropriate moment.</w:t>
      </w:r>
    </w:p>
    <w:p w14:paraId="23B4E5EF" w14:textId="77777777" w:rsidR="00793E72" w:rsidRPr="00F72A10" w:rsidRDefault="00793E72" w:rsidP="00CD4740">
      <w:pPr>
        <w:pStyle w:val="NumberedList1-3RL"/>
        <w:rPr>
          <w:b/>
        </w:rPr>
      </w:pPr>
      <w:r w:rsidRPr="00F72A10">
        <w:t>Have a paper lecture for the men to share with their wives.</w:t>
      </w:r>
    </w:p>
    <w:p w14:paraId="6DE5B97E" w14:textId="77777777" w:rsidR="00793E72" w:rsidRPr="00F72A10" w:rsidRDefault="00793E72" w:rsidP="00793E72">
      <w:pPr>
        <w:pStyle w:val="textbold"/>
        <w:rPr>
          <w:rFonts w:cs="Arial"/>
        </w:rPr>
      </w:pPr>
      <w:r w:rsidRPr="00F72A10">
        <w:rPr>
          <w:rFonts w:cs="Arial"/>
        </w:rPr>
        <w:t>Practical assignments</w:t>
      </w:r>
      <w:r>
        <w:rPr>
          <w:rFonts w:cs="Arial"/>
        </w:rPr>
        <w:t xml:space="preserve"> </w:t>
      </w:r>
    </w:p>
    <w:p w14:paraId="210A1568" w14:textId="77777777" w:rsidR="00A124DA" w:rsidRDefault="00793E72" w:rsidP="00CD4740">
      <w:pPr>
        <w:pStyle w:val="NumberedList1-3RL"/>
      </w:pPr>
      <w:r w:rsidRPr="00F72A10">
        <w:t xml:space="preserve">How did your wife feel about this lecture? </w:t>
      </w:r>
    </w:p>
    <w:p w14:paraId="1AE3E95C" w14:textId="77777777" w:rsidR="00793E72" w:rsidRPr="00F72A10" w:rsidRDefault="00793E72" w:rsidP="00CD4740">
      <w:pPr>
        <w:pStyle w:val="NumberedList1-3RL"/>
      </w:pPr>
      <w:r w:rsidRPr="00F72A10">
        <w:t>Next time ask the men to share the reactions of their wives.</w:t>
      </w:r>
    </w:p>
    <w:p w14:paraId="347C3934" w14:textId="77777777" w:rsidR="00793E72" w:rsidRPr="00F72A10" w:rsidRDefault="00793E72" w:rsidP="00793E72">
      <w:pPr>
        <w:pStyle w:val="textbold"/>
        <w:rPr>
          <w:rFonts w:cs="Arial"/>
        </w:rPr>
      </w:pPr>
      <w:r w:rsidRPr="00F72A10">
        <w:rPr>
          <w:rFonts w:cs="Arial"/>
        </w:rPr>
        <w:t>Special adaptations for unique groups</w:t>
      </w:r>
    </w:p>
    <w:p w14:paraId="1CAB3E02" w14:textId="77777777" w:rsidR="00F028E5" w:rsidRPr="00E40D61" w:rsidRDefault="00A124DA" w:rsidP="00793E72">
      <w:pPr>
        <w:pStyle w:val="textbold"/>
        <w:rPr>
          <w:rFonts w:cs="Arial"/>
          <w:b w:val="0"/>
          <w:lang w:val="ru-RU"/>
        </w:rPr>
      </w:pPr>
      <w:r w:rsidRPr="00E40D61">
        <w:rPr>
          <w:b w:val="0"/>
        </w:rPr>
        <w:t xml:space="preserve">Leaders from several neighboring churches need this as well </w:t>
      </w:r>
    </w:p>
    <w:sectPr w:rsidR="00F028E5" w:rsidRPr="00E40D61"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ABEC" w14:textId="77777777" w:rsidR="008B090D" w:rsidRDefault="008B090D">
      <w:r w:rsidRPr="005C0FAC">
        <w:separator/>
      </w:r>
    </w:p>
  </w:endnote>
  <w:endnote w:type="continuationSeparator" w:id="0">
    <w:p w14:paraId="2E17CA4A" w14:textId="77777777" w:rsidR="008B090D" w:rsidRDefault="008B090D">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EE4A" w14:textId="77777777" w:rsidR="00BD7D31" w:rsidRPr="00BD7D31" w:rsidRDefault="00BD7D31" w:rsidP="00BD7D31">
    <w:pPr>
      <w:pStyle w:val="a3"/>
      <w:tabs>
        <w:tab w:val="center" w:pos="5040"/>
        <w:tab w:val="right" w:pos="10200"/>
      </w:tabs>
      <w:rPr>
        <w:noProof/>
        <w:lang w:val="en-US"/>
      </w:rPr>
    </w:pPr>
  </w:p>
  <w:p w14:paraId="38D57B51" w14:textId="1B889F39" w:rsidR="00A35513" w:rsidRDefault="00BD7D31" w:rsidP="00BD7D31">
    <w:pPr>
      <w:pStyle w:val="a3"/>
      <w:tabs>
        <w:tab w:val="clear" w:pos="4153"/>
        <w:tab w:val="clear" w:pos="8306"/>
        <w:tab w:val="center" w:pos="5040"/>
        <w:tab w:val="right" w:pos="10200"/>
      </w:tabs>
    </w:pPr>
    <w:r w:rsidRPr="00BD7D31">
      <w:rPr>
        <w:noProof/>
        <w:lang w:val="en-US"/>
      </w:rPr>
      <w:t>FR</w:t>
    </w:r>
    <w:r>
      <w:rPr>
        <w:noProof/>
        <w:lang w:val="en-US"/>
      </w:rPr>
      <w:t>7</w:t>
    </w:r>
    <w:r w:rsidRPr="00BD7D31">
      <w:rPr>
        <w:noProof/>
        <w:lang w:val="en-US"/>
      </w:rPr>
      <w:t>-3LG</w:t>
    </w:r>
    <w:r w:rsidR="0012746F" w:rsidRPr="005C0FAC">
      <w:tab/>
    </w:r>
    <w:r w:rsidRPr="00BD7D31">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E40D61">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02F3" w14:textId="77777777" w:rsidR="008B090D" w:rsidRDefault="008B090D">
      <w:r w:rsidRPr="005C0FAC">
        <w:separator/>
      </w:r>
    </w:p>
  </w:footnote>
  <w:footnote w:type="continuationSeparator" w:id="0">
    <w:p w14:paraId="5DAD905C" w14:textId="77777777" w:rsidR="008B090D" w:rsidRDefault="008B090D">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549"/>
        </w:tabs>
        <w:ind w:left="54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3946194">
    <w:abstractNumId w:val="18"/>
  </w:num>
  <w:num w:numId="2" w16cid:durableId="1113134786">
    <w:abstractNumId w:val="12"/>
  </w:num>
  <w:num w:numId="3" w16cid:durableId="1879197651">
    <w:abstractNumId w:val="12"/>
  </w:num>
  <w:num w:numId="4" w16cid:durableId="408964123">
    <w:abstractNumId w:val="22"/>
  </w:num>
  <w:num w:numId="5" w16cid:durableId="210966417">
    <w:abstractNumId w:val="14"/>
  </w:num>
  <w:num w:numId="6" w16cid:durableId="1485659775">
    <w:abstractNumId w:val="19"/>
  </w:num>
  <w:num w:numId="7" w16cid:durableId="463080498">
    <w:abstractNumId w:val="15"/>
  </w:num>
  <w:num w:numId="8" w16cid:durableId="1165558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7249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6268307">
    <w:abstractNumId w:val="16"/>
  </w:num>
  <w:num w:numId="11" w16cid:durableId="706682968">
    <w:abstractNumId w:val="11"/>
  </w:num>
  <w:num w:numId="12" w16cid:durableId="1257515990">
    <w:abstractNumId w:val="21"/>
  </w:num>
  <w:num w:numId="13" w16cid:durableId="1083255596">
    <w:abstractNumId w:val="10"/>
  </w:num>
  <w:num w:numId="14" w16cid:durableId="598952079">
    <w:abstractNumId w:val="23"/>
  </w:num>
  <w:num w:numId="15" w16cid:durableId="1032195021">
    <w:abstractNumId w:val="9"/>
  </w:num>
  <w:num w:numId="16" w16cid:durableId="1946688880">
    <w:abstractNumId w:val="7"/>
  </w:num>
  <w:num w:numId="17" w16cid:durableId="1769616812">
    <w:abstractNumId w:val="6"/>
  </w:num>
  <w:num w:numId="18" w16cid:durableId="1531796288">
    <w:abstractNumId w:val="5"/>
  </w:num>
  <w:num w:numId="19" w16cid:durableId="1283808671">
    <w:abstractNumId w:val="4"/>
  </w:num>
  <w:num w:numId="20" w16cid:durableId="1421827381">
    <w:abstractNumId w:val="8"/>
  </w:num>
  <w:num w:numId="21" w16cid:durableId="1443568380">
    <w:abstractNumId w:val="3"/>
  </w:num>
  <w:num w:numId="22" w16cid:durableId="1489327161">
    <w:abstractNumId w:val="2"/>
  </w:num>
  <w:num w:numId="23" w16cid:durableId="1046874389">
    <w:abstractNumId w:val="1"/>
  </w:num>
  <w:num w:numId="24" w16cid:durableId="1197424110">
    <w:abstractNumId w:val="0"/>
  </w:num>
  <w:num w:numId="25" w16cid:durableId="1075588007">
    <w:abstractNumId w:val="17"/>
  </w:num>
  <w:num w:numId="26" w16cid:durableId="895505832">
    <w:abstractNumId w:val="17"/>
  </w:num>
  <w:num w:numId="27" w16cid:durableId="309330475">
    <w:abstractNumId w:val="17"/>
  </w:num>
  <w:num w:numId="28" w16cid:durableId="664210521">
    <w:abstractNumId w:val="17"/>
  </w:num>
  <w:num w:numId="29" w16cid:durableId="1619871888">
    <w:abstractNumId w:val="20"/>
  </w:num>
  <w:num w:numId="30" w16cid:durableId="1119959724">
    <w:abstractNumId w:val="17"/>
  </w:num>
  <w:num w:numId="31" w16cid:durableId="1043407138">
    <w:abstractNumId w:val="17"/>
  </w:num>
  <w:num w:numId="32" w16cid:durableId="1131903667">
    <w:abstractNumId w:val="17"/>
  </w:num>
  <w:num w:numId="33" w16cid:durableId="10386245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81BB3"/>
    <w:rsid w:val="0020673D"/>
    <w:rsid w:val="00214510"/>
    <w:rsid w:val="00217665"/>
    <w:rsid w:val="00230651"/>
    <w:rsid w:val="00295D18"/>
    <w:rsid w:val="0033511A"/>
    <w:rsid w:val="00353ED1"/>
    <w:rsid w:val="0036420B"/>
    <w:rsid w:val="00390989"/>
    <w:rsid w:val="003D12D4"/>
    <w:rsid w:val="003E6D63"/>
    <w:rsid w:val="00407FE6"/>
    <w:rsid w:val="004270D0"/>
    <w:rsid w:val="00436BF2"/>
    <w:rsid w:val="00436E0C"/>
    <w:rsid w:val="004627D8"/>
    <w:rsid w:val="004A5167"/>
    <w:rsid w:val="004E5B00"/>
    <w:rsid w:val="00526E97"/>
    <w:rsid w:val="00541293"/>
    <w:rsid w:val="00542D3E"/>
    <w:rsid w:val="00554494"/>
    <w:rsid w:val="00580337"/>
    <w:rsid w:val="005A366E"/>
    <w:rsid w:val="005B2C7E"/>
    <w:rsid w:val="005C0FAC"/>
    <w:rsid w:val="00642F9B"/>
    <w:rsid w:val="00654941"/>
    <w:rsid w:val="006618DD"/>
    <w:rsid w:val="006916EF"/>
    <w:rsid w:val="00694786"/>
    <w:rsid w:val="006E6069"/>
    <w:rsid w:val="00701CF2"/>
    <w:rsid w:val="00711D98"/>
    <w:rsid w:val="007525CF"/>
    <w:rsid w:val="00763468"/>
    <w:rsid w:val="00780E97"/>
    <w:rsid w:val="00781DA5"/>
    <w:rsid w:val="0079024C"/>
    <w:rsid w:val="00793E72"/>
    <w:rsid w:val="007A75CF"/>
    <w:rsid w:val="00860671"/>
    <w:rsid w:val="008B090D"/>
    <w:rsid w:val="008D74F5"/>
    <w:rsid w:val="009463AC"/>
    <w:rsid w:val="00947C12"/>
    <w:rsid w:val="00974B4F"/>
    <w:rsid w:val="00987836"/>
    <w:rsid w:val="00992688"/>
    <w:rsid w:val="009C0E89"/>
    <w:rsid w:val="009F5ED3"/>
    <w:rsid w:val="00A06B2D"/>
    <w:rsid w:val="00A124DA"/>
    <w:rsid w:val="00A35513"/>
    <w:rsid w:val="00A408A6"/>
    <w:rsid w:val="00A53A8F"/>
    <w:rsid w:val="00A8156C"/>
    <w:rsid w:val="00B04612"/>
    <w:rsid w:val="00B15A16"/>
    <w:rsid w:val="00B235A6"/>
    <w:rsid w:val="00B26974"/>
    <w:rsid w:val="00B629B7"/>
    <w:rsid w:val="00BD7D31"/>
    <w:rsid w:val="00C00AEA"/>
    <w:rsid w:val="00C141BA"/>
    <w:rsid w:val="00CA57E9"/>
    <w:rsid w:val="00CD4740"/>
    <w:rsid w:val="00CD73EA"/>
    <w:rsid w:val="00D106C9"/>
    <w:rsid w:val="00D545F3"/>
    <w:rsid w:val="00D60D5E"/>
    <w:rsid w:val="00DD3691"/>
    <w:rsid w:val="00DD61AE"/>
    <w:rsid w:val="00DF4B35"/>
    <w:rsid w:val="00E40D61"/>
    <w:rsid w:val="00E77F9A"/>
    <w:rsid w:val="00EA3D95"/>
    <w:rsid w:val="00EA47FE"/>
    <w:rsid w:val="00EC45A1"/>
    <w:rsid w:val="00ED03D1"/>
    <w:rsid w:val="00EF012B"/>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8E902"/>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tabs>
        <w:tab w:val="clear" w:pos="549"/>
        <w:tab w:val="num" w:pos="369"/>
      </w:tabs>
      <w:spacing w:after="0"/>
      <w:ind w:left="369"/>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character" w:customStyle="1" w:styleId="textbold0">
    <w:name w:val="text bold Знак"/>
    <w:link w:val="textbold"/>
    <w:rsid w:val="00793E72"/>
    <w:rPr>
      <w:rFonts w:ascii="Arial" w:hAnsi="Arial" w:cs="Century Gothic"/>
      <w:b/>
      <w:bCs/>
      <w:color w:val="000000"/>
      <w:spacing w:val="4"/>
      <w:lang w:eastAsia="ru-RU"/>
    </w:rPr>
  </w:style>
  <w:style w:type="paragraph" w:styleId="a5">
    <w:name w:val="Balloon Text"/>
    <w:basedOn w:val="a"/>
    <w:link w:val="a6"/>
    <w:uiPriority w:val="99"/>
    <w:semiHidden/>
    <w:unhideWhenUsed/>
    <w:rsid w:val="00A124DA"/>
    <w:rPr>
      <w:rFonts w:ascii="Segoe UI" w:hAnsi="Segoe UI" w:cs="Segoe UI"/>
      <w:sz w:val="18"/>
      <w:szCs w:val="18"/>
    </w:rPr>
  </w:style>
  <w:style w:type="character" w:customStyle="1" w:styleId="a6">
    <w:name w:val="Текст у виносці Знак"/>
    <w:basedOn w:val="a0"/>
    <w:link w:val="a5"/>
    <w:uiPriority w:val="99"/>
    <w:semiHidden/>
    <w:rsid w:val="00A124DA"/>
    <w:rPr>
      <w:rFonts w:ascii="Segoe UI" w:hAnsi="Segoe UI" w:cs="Segoe UI"/>
      <w:spacing w:val="4"/>
      <w:sz w:val="18"/>
      <w:szCs w:val="18"/>
      <w:lang w:val="ru-RU" w:eastAsia="ru-RU"/>
    </w:rPr>
  </w:style>
  <w:style w:type="paragraph" w:styleId="a7">
    <w:name w:val="Revision"/>
    <w:hidden/>
    <w:uiPriority w:val="99"/>
    <w:semiHidden/>
    <w:rsid w:val="00BD7D31"/>
    <w:rPr>
      <w:rFonts w:ascii="Arial" w:hAnsi="Arial"/>
      <w:spacing w:val="4"/>
      <w:szCs w:val="24"/>
      <w:lang w:val="ru-RU" w:eastAsia="ru-RU"/>
    </w:rPr>
  </w:style>
  <w:style w:type="paragraph" w:styleId="a8">
    <w:name w:val="header"/>
    <w:basedOn w:val="a"/>
    <w:link w:val="a9"/>
    <w:uiPriority w:val="99"/>
    <w:unhideWhenUsed/>
    <w:rsid w:val="00BD7D31"/>
    <w:pPr>
      <w:tabs>
        <w:tab w:val="center" w:pos="4680"/>
        <w:tab w:val="right" w:pos="9360"/>
      </w:tabs>
    </w:pPr>
  </w:style>
  <w:style w:type="character" w:customStyle="1" w:styleId="a9">
    <w:name w:val="Верхній колонтитул Знак"/>
    <w:basedOn w:val="a0"/>
    <w:link w:val="a8"/>
    <w:uiPriority w:val="99"/>
    <w:rsid w:val="00BD7D31"/>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2</TotalTime>
  <Pages>1</Pages>
  <Words>352</Words>
  <Characters>1699</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3</cp:revision>
  <dcterms:created xsi:type="dcterms:W3CDTF">2022-07-19T10:21:00Z</dcterms:created>
  <dcterms:modified xsi:type="dcterms:W3CDTF">2023-05-23T10:51:00Z</dcterms:modified>
  <cp:category>03 Church Planting</cp:category>
</cp:coreProperties>
</file>